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F140F6" w:rsidRDefault="001D3AFC" w:rsidP="001D3AFC">
      <w:pPr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:rsidR="00F140F6" w:rsidRPr="009958FD" w:rsidRDefault="007651B7" w:rsidP="0085449E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651B7">
        <w:rPr>
          <w:rFonts w:asciiTheme="minorHAnsi" w:hAnsiTheme="minorHAnsi" w:cstheme="minorHAnsi"/>
          <w:b/>
          <w:bCs/>
        </w:rPr>
        <w:t>Przebudowa drogi gminnej Nr 109477L Łukowa I – Chmielek I na odcinku od km 0+667,00 do km 1+440,00</w:t>
      </w:r>
      <w:r w:rsidR="00F7615B">
        <w:rPr>
          <w:rFonts w:asciiTheme="minorHAnsi" w:hAnsiTheme="minorHAnsi" w:cstheme="minorHAnsi"/>
          <w:b/>
          <w:bCs/>
        </w:rPr>
        <w:t>,</w:t>
      </w:r>
    </w:p>
    <w:p w:rsidR="001D3AFC" w:rsidRPr="000331DD" w:rsidRDefault="001D3AFC" w:rsidP="00BF78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snapToGrid w:val="0"/>
          <w:sz w:val="26"/>
          <w:szCs w:val="26"/>
        </w:rPr>
      </w:pPr>
      <w:r w:rsidRPr="00A94B1D">
        <w:rPr>
          <w:rFonts w:ascii="Cambria" w:hAnsi="Cambria"/>
          <w:snapToGrid w:val="0"/>
        </w:rPr>
        <w:t>prowa</w:t>
      </w:r>
      <w:r w:rsidRPr="00B5467B">
        <w:rPr>
          <w:rFonts w:ascii="Cambria" w:hAnsi="Cambria"/>
          <w:snapToGrid w:val="0"/>
        </w:rPr>
        <w:t xml:space="preserve">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6267E">
        <w:rPr>
          <w:rFonts w:ascii="Cambria" w:hAnsi="Cambria"/>
          <w:b/>
          <w:snapToGrid w:val="0"/>
        </w:rPr>
        <w:t>Łukowa</w:t>
      </w:r>
      <w:r w:rsidR="00C34685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Prawo Zamówień Publicznych </w:t>
      </w:r>
      <w:r w:rsidR="00C65659" w:rsidRPr="000F37C5">
        <w:rPr>
          <w:rFonts w:ascii="Cambria" w:hAnsi="Cambria"/>
        </w:rPr>
        <w:t>(</w:t>
      </w:r>
      <w:r w:rsidR="00607FFD">
        <w:rPr>
          <w:rFonts w:ascii="Cambria" w:hAnsi="Cambria"/>
        </w:rPr>
        <w:t>t. j. Dz. U. 201</w:t>
      </w:r>
      <w:r w:rsidR="00FD5CB3">
        <w:rPr>
          <w:rFonts w:ascii="Cambria" w:hAnsi="Cambria"/>
        </w:rPr>
        <w:t>8</w:t>
      </w:r>
      <w:r w:rsidR="00607FFD" w:rsidRPr="000F37C5">
        <w:rPr>
          <w:rFonts w:ascii="Cambria" w:hAnsi="Cambria"/>
        </w:rPr>
        <w:t xml:space="preserve"> r., poz. </w:t>
      </w:r>
      <w:r w:rsidR="00FD5CB3">
        <w:rPr>
          <w:rFonts w:ascii="Cambria" w:hAnsi="Cambria"/>
        </w:rPr>
        <w:t>1956</w:t>
      </w:r>
      <w:r w:rsidR="00607FFD">
        <w:rPr>
          <w:rFonts w:ascii="Cambria" w:hAnsi="Cambria"/>
        </w:rPr>
        <w:t xml:space="preserve"> ze zm</w:t>
      </w:r>
      <w:r w:rsidR="006342C0">
        <w:rPr>
          <w:rFonts w:ascii="Cambria" w:hAnsi="Cambria"/>
        </w:rPr>
        <w:t>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FD5CB3">
        <w:rPr>
          <w:rFonts w:ascii="Cambria" w:hAnsi="Cambria"/>
        </w:rPr>
        <w:t>9 </w:t>
      </w:r>
      <w:r w:rsidR="00FE2CF8" w:rsidRPr="000F37C5">
        <w:rPr>
          <w:rFonts w:ascii="Cambria" w:hAnsi="Cambria"/>
        </w:rPr>
        <w:t xml:space="preserve">r., poz. </w:t>
      </w:r>
      <w:r w:rsidR="00FD5CB3">
        <w:rPr>
          <w:rFonts w:ascii="Cambria" w:hAnsi="Cambria"/>
        </w:rPr>
        <w:t>369</w:t>
      </w:r>
      <w:r w:rsidR="00FE2CF8" w:rsidRPr="000F37C5">
        <w:rPr>
          <w:rFonts w:ascii="Cambria" w:hAnsi="Cambria"/>
        </w:rPr>
        <w:t xml:space="preserve">) </w:t>
      </w:r>
      <w:r w:rsidRPr="000F37C5">
        <w:rPr>
          <w:rFonts w:ascii="Cambria" w:hAnsi="Cambria"/>
        </w:rPr>
        <w:t>z wykonawcami, którzy złożyli oferty w ww. postępowaniu</w:t>
      </w:r>
      <w:r w:rsidRPr="000F37C5">
        <w:rPr>
          <w:rFonts w:ascii="Cambria" w:hAnsi="Cambria"/>
          <w:b/>
        </w:rPr>
        <w:t>*</w:t>
      </w:r>
    </w:p>
    <w:p w:rsidR="000237F9" w:rsidRPr="000F37C5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FD5CB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>, o której mowa w art. 24 ust. 1 pkt 23 ustawy Prawo Zamówień Publicznych</w:t>
      </w:r>
      <w:r w:rsidR="00FD5CB3">
        <w:rPr>
          <w:rFonts w:ascii="Cambria" w:hAnsi="Cambria"/>
        </w:rPr>
        <w:t xml:space="preserve"> </w:t>
      </w:r>
      <w:r w:rsidR="00FD5CB3" w:rsidRPr="00FD5CB3">
        <w:rPr>
          <w:rFonts w:ascii="Cambria" w:hAnsi="Cambria"/>
        </w:rPr>
        <w:t>(t. j. Dz. U. 2018 r., poz. 1956 ze zm.)</w:t>
      </w:r>
      <w:r w:rsidRPr="000F37C5">
        <w:rPr>
          <w:rFonts w:ascii="Cambria" w:hAnsi="Cambria"/>
        </w:rPr>
        <w:t xml:space="preserve">, </w:t>
      </w:r>
      <w:r w:rsidR="00F7615B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tj. w rozumieniu ustawy z dnia 16 lutego 2007 r. o ochronie konkurencji </w:t>
      </w:r>
      <w:r w:rsidR="00F7615B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i konsumentów </w:t>
      </w:r>
      <w:r w:rsidR="006842A1">
        <w:rPr>
          <w:rFonts w:ascii="Cambria" w:hAnsi="Cambria"/>
        </w:rPr>
        <w:t>(t. j. Dz. U. 201</w:t>
      </w:r>
      <w:r w:rsidR="00C93C65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C93C65">
        <w:rPr>
          <w:rFonts w:ascii="Cambria" w:hAnsi="Cambria"/>
        </w:rPr>
        <w:t>369</w:t>
      </w:r>
      <w:r w:rsidR="00607FFD">
        <w:rPr>
          <w:rFonts w:ascii="Cambria" w:hAnsi="Cambria"/>
        </w:rPr>
        <w:t xml:space="preserve"> ze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7A4CF6" w:rsidRPr="000F37C5">
        <w:rPr>
          <w:rFonts w:ascii="Cambria" w:hAnsi="Cambria"/>
        </w:rPr>
        <w:t>*</w:t>
      </w:r>
      <w:r w:rsidRPr="000F37C5">
        <w:rPr>
          <w:rFonts w:ascii="Cambria" w:hAnsi="Cambria"/>
        </w:rPr>
        <w:t xml:space="preserve"> z wykonawcami, którzy złożyli oferty w ww. postępowaniu</w:t>
      </w:r>
      <w:r w:rsidRPr="000F37C5">
        <w:rPr>
          <w:rFonts w:ascii="Cambria" w:hAnsi="Cambria"/>
          <w:b/>
        </w:rPr>
        <w:t xml:space="preserve">* </w:t>
      </w:r>
      <w:r w:rsidRPr="000F37C5">
        <w:rPr>
          <w:rFonts w:ascii="Cambria" w:hAnsi="Cambria"/>
        </w:rPr>
        <w:t>(należy podać nazwy i adresy siedzib)*:</w:t>
      </w:r>
    </w:p>
    <w:p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:rsidTr="000F37C5">
        <w:tc>
          <w:tcPr>
            <w:tcW w:w="62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F7615B">
      <w:pPr>
        <w:tabs>
          <w:tab w:val="left" w:pos="4272"/>
          <w:tab w:val="center" w:pos="6301"/>
        </w:tabs>
        <w:ind w:left="3538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F7615B" w:rsidP="00F7615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>Wykonawcy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           </w:t>
      </w:r>
      <w:r w:rsidR="00B5467B">
        <w:rPr>
          <w:rFonts w:ascii="Cambria" w:hAnsi="Cambria"/>
          <w:i/>
          <w:sz w:val="20"/>
          <w:szCs w:val="20"/>
        </w:rPr>
        <w:t xml:space="preserve">lub </w:t>
      </w:r>
      <w:r>
        <w:rPr>
          <w:rFonts w:ascii="Cambria" w:hAnsi="Cambria"/>
          <w:i/>
          <w:sz w:val="20"/>
          <w:szCs w:val="20"/>
        </w:rPr>
        <w:t>Pełnomocnika)</w:t>
      </w:r>
    </w:p>
    <w:sectPr w:rsidR="00B5467B" w:rsidSect="00B54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16" w:rsidRDefault="00905116" w:rsidP="001D3AFC">
      <w:r>
        <w:separator/>
      </w:r>
    </w:p>
  </w:endnote>
  <w:endnote w:type="continuationSeparator" w:id="0">
    <w:p w:rsidR="00905116" w:rsidRDefault="0090511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49" w:rsidRDefault="00EE0C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04F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04F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49" w:rsidRDefault="00EE0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16" w:rsidRDefault="00905116" w:rsidP="001D3AFC">
      <w:r>
        <w:separator/>
      </w:r>
    </w:p>
  </w:footnote>
  <w:footnote w:type="continuationSeparator" w:id="0">
    <w:p w:rsidR="00905116" w:rsidRDefault="00905116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49" w:rsidRDefault="00EE0C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C" w:rsidRPr="00CB4DA9" w:rsidRDefault="005B0FDC" w:rsidP="006842A1">
    <w:pPr>
      <w:pStyle w:val="Nagwek"/>
      <w:jc w:val="right"/>
      <w:rPr>
        <w:noProof/>
        <w:sz w:val="22"/>
      </w:rPr>
    </w:pPr>
  </w:p>
  <w:p w:rsidR="005B0FDC" w:rsidRPr="005B7BD7" w:rsidRDefault="005B0FDC" w:rsidP="005B0FDC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49" w:rsidRDefault="00EE0C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160F9"/>
    <w:rsid w:val="000237F9"/>
    <w:rsid w:val="000331DD"/>
    <w:rsid w:val="000536C6"/>
    <w:rsid w:val="00060463"/>
    <w:rsid w:val="000A0FF9"/>
    <w:rsid w:val="000A2560"/>
    <w:rsid w:val="000A2682"/>
    <w:rsid w:val="000D6E10"/>
    <w:rsid w:val="000F37C5"/>
    <w:rsid w:val="00110565"/>
    <w:rsid w:val="00115A72"/>
    <w:rsid w:val="0015646C"/>
    <w:rsid w:val="001D3AFC"/>
    <w:rsid w:val="00213FE8"/>
    <w:rsid w:val="002152B1"/>
    <w:rsid w:val="00217A91"/>
    <w:rsid w:val="0023421F"/>
    <w:rsid w:val="00313430"/>
    <w:rsid w:val="00347FBB"/>
    <w:rsid w:val="0038369D"/>
    <w:rsid w:val="00383B20"/>
    <w:rsid w:val="003B3692"/>
    <w:rsid w:val="004022C7"/>
    <w:rsid w:val="00414197"/>
    <w:rsid w:val="0046456D"/>
    <w:rsid w:val="00467EA2"/>
    <w:rsid w:val="004777EF"/>
    <w:rsid w:val="004A1EC3"/>
    <w:rsid w:val="004B6E85"/>
    <w:rsid w:val="004D008A"/>
    <w:rsid w:val="00552F9E"/>
    <w:rsid w:val="005576A5"/>
    <w:rsid w:val="00581F31"/>
    <w:rsid w:val="005A04FC"/>
    <w:rsid w:val="005B0FDC"/>
    <w:rsid w:val="005B211D"/>
    <w:rsid w:val="005C49CD"/>
    <w:rsid w:val="005E0575"/>
    <w:rsid w:val="00607966"/>
    <w:rsid w:val="00607FFD"/>
    <w:rsid w:val="0062370B"/>
    <w:rsid w:val="006342C0"/>
    <w:rsid w:val="00661F15"/>
    <w:rsid w:val="0066261A"/>
    <w:rsid w:val="006842A1"/>
    <w:rsid w:val="00694B55"/>
    <w:rsid w:val="006A053E"/>
    <w:rsid w:val="006D2167"/>
    <w:rsid w:val="00701840"/>
    <w:rsid w:val="00721E25"/>
    <w:rsid w:val="00725E21"/>
    <w:rsid w:val="0075090D"/>
    <w:rsid w:val="00754F81"/>
    <w:rsid w:val="007651B7"/>
    <w:rsid w:val="007872D4"/>
    <w:rsid w:val="007A4CF6"/>
    <w:rsid w:val="007A72F6"/>
    <w:rsid w:val="007D12F2"/>
    <w:rsid w:val="007D341A"/>
    <w:rsid w:val="007D44B6"/>
    <w:rsid w:val="00823293"/>
    <w:rsid w:val="00835326"/>
    <w:rsid w:val="00851063"/>
    <w:rsid w:val="0085449E"/>
    <w:rsid w:val="00891808"/>
    <w:rsid w:val="00893C6B"/>
    <w:rsid w:val="008B07C9"/>
    <w:rsid w:val="00905116"/>
    <w:rsid w:val="009175A2"/>
    <w:rsid w:val="00967DC3"/>
    <w:rsid w:val="00980693"/>
    <w:rsid w:val="009958FD"/>
    <w:rsid w:val="009E7572"/>
    <w:rsid w:val="009F4B26"/>
    <w:rsid w:val="00A448E6"/>
    <w:rsid w:val="00A700EB"/>
    <w:rsid w:val="00A81F81"/>
    <w:rsid w:val="00A94B1D"/>
    <w:rsid w:val="00AB3552"/>
    <w:rsid w:val="00AE13C7"/>
    <w:rsid w:val="00B31513"/>
    <w:rsid w:val="00B365A7"/>
    <w:rsid w:val="00B446B3"/>
    <w:rsid w:val="00B5467B"/>
    <w:rsid w:val="00B613BF"/>
    <w:rsid w:val="00B91954"/>
    <w:rsid w:val="00BA46F4"/>
    <w:rsid w:val="00BB4C65"/>
    <w:rsid w:val="00BC04F5"/>
    <w:rsid w:val="00BD6EF9"/>
    <w:rsid w:val="00BF7873"/>
    <w:rsid w:val="00C11668"/>
    <w:rsid w:val="00C34685"/>
    <w:rsid w:val="00C65659"/>
    <w:rsid w:val="00C93C65"/>
    <w:rsid w:val="00CB32A8"/>
    <w:rsid w:val="00CD09C4"/>
    <w:rsid w:val="00CF0164"/>
    <w:rsid w:val="00D35EE5"/>
    <w:rsid w:val="00D37634"/>
    <w:rsid w:val="00D859D7"/>
    <w:rsid w:val="00E022B2"/>
    <w:rsid w:val="00E6267E"/>
    <w:rsid w:val="00E81D49"/>
    <w:rsid w:val="00EE0C49"/>
    <w:rsid w:val="00F140F6"/>
    <w:rsid w:val="00F24604"/>
    <w:rsid w:val="00F52858"/>
    <w:rsid w:val="00F6485D"/>
    <w:rsid w:val="00F64C95"/>
    <w:rsid w:val="00F702C6"/>
    <w:rsid w:val="00F7615B"/>
    <w:rsid w:val="00FA1DE1"/>
    <w:rsid w:val="00FA274B"/>
    <w:rsid w:val="00FD2CC9"/>
    <w:rsid w:val="00FD5CB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E51A94-4770-46DF-ABC8-9440BC29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Zbigniew</cp:lastModifiedBy>
  <cp:revision>15</cp:revision>
  <cp:lastPrinted>2020-12-28T13:32:00Z</cp:lastPrinted>
  <dcterms:created xsi:type="dcterms:W3CDTF">2019-05-15T12:53:00Z</dcterms:created>
  <dcterms:modified xsi:type="dcterms:W3CDTF">2020-12-28T13:32:00Z</dcterms:modified>
</cp:coreProperties>
</file>